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2" w:rsidRDefault="00FD3CD2">
      <w:pPr>
        <w:rPr>
          <w:lang w:val="en-US"/>
        </w:rPr>
      </w:pPr>
    </w:p>
    <w:p w:rsidR="00FD3CD2" w:rsidRDefault="00FD3CD2" w:rsidP="00560717">
      <w:pPr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014ACF83" wp14:editId="2E077E7A">
            <wp:extent cx="1539240" cy="472440"/>
            <wp:effectExtent l="0" t="0" r="3810" b="381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9" t="8270" r="6122" b="28337"/>
                    <a:stretch/>
                  </pic:blipFill>
                  <pic:spPr bwMode="auto">
                    <a:xfrm>
                      <a:off x="0" y="0"/>
                      <a:ext cx="1545300" cy="4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CD2" w:rsidRPr="00943AA8" w:rsidRDefault="00FD3CD2" w:rsidP="00FD3CD2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r w:rsidRPr="00943AA8">
        <w:rPr>
          <w:rFonts w:ascii="Arial Narrow" w:hAnsi="Arial Narrow"/>
          <w:b/>
          <w:sz w:val="36"/>
          <w:szCs w:val="36"/>
          <w:lang w:val="en-US"/>
        </w:rPr>
        <w:t>Insurance Quote Request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3973"/>
      </w:tblGrid>
      <w:tr w:rsidR="00FD3CD2" w:rsidTr="00BA3A67">
        <w:trPr>
          <w:trHeight w:val="397"/>
        </w:trPr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  <w:sz w:val="28"/>
                <w:szCs w:val="28"/>
              </w:rPr>
              <w:t>John Ellis</w:t>
            </w:r>
          </w:p>
        </w:tc>
      </w:tr>
      <w:tr w:rsidR="00FD3CD2" w:rsidTr="00BA3A67">
        <w:trPr>
          <w:trHeight w:val="397"/>
        </w:trPr>
        <w:tc>
          <w:tcPr>
            <w:tcW w:w="5207" w:type="dxa"/>
            <w:tcBorders>
              <w:lef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 xml:space="preserve">Email: </w:t>
            </w:r>
            <w:hyperlink r:id="rId7" w:history="1">
              <w:r w:rsidRPr="00A92D58">
                <w:rPr>
                  <w:rStyle w:val="Hyperlink"/>
                  <w:rFonts w:ascii="Arial Narrow" w:hAnsi="Arial Narrow"/>
                  <w:sz w:val="24"/>
                  <w:szCs w:val="24"/>
                </w:rPr>
                <w:t>johnmellis@telstra.com</w:t>
              </w:r>
            </w:hyperlink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 xml:space="preserve">Mobile: </w:t>
            </w:r>
            <w:r w:rsidRPr="00A92D58">
              <w:rPr>
                <w:rFonts w:ascii="Arial Narrow" w:hAnsi="Arial Narrow"/>
                <w:sz w:val="24"/>
                <w:szCs w:val="24"/>
              </w:rPr>
              <w:t>0418 885 752</w:t>
            </w:r>
          </w:p>
        </w:tc>
      </w:tr>
      <w:tr w:rsidR="00FD3CD2" w:rsidTr="00BA3A67">
        <w:trPr>
          <w:trHeight w:val="397"/>
        </w:trPr>
        <w:tc>
          <w:tcPr>
            <w:tcW w:w="5207" w:type="dxa"/>
            <w:tcBorders>
              <w:lef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 xml:space="preserve">Phone: </w:t>
            </w:r>
            <w:r w:rsidRPr="00A92D58">
              <w:rPr>
                <w:rFonts w:ascii="Arial Narrow" w:hAnsi="Arial Narrow"/>
                <w:sz w:val="24"/>
                <w:szCs w:val="24"/>
              </w:rPr>
              <w:t>(07) 3220 3960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 xml:space="preserve">Fax: </w:t>
            </w:r>
            <w:r w:rsidRPr="00A92D58">
              <w:rPr>
                <w:rFonts w:ascii="Arial Narrow" w:hAnsi="Arial Narrow"/>
                <w:sz w:val="24"/>
                <w:szCs w:val="24"/>
              </w:rPr>
              <w:t>(07) 3229 5104</w:t>
            </w:r>
          </w:p>
        </w:tc>
      </w:tr>
      <w:tr w:rsidR="00FD3CD2" w:rsidTr="001054A3">
        <w:trPr>
          <w:trHeight w:val="9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Tr="0080528E">
        <w:trPr>
          <w:trHeight w:hRule="exact" w:val="425"/>
        </w:trPr>
        <w:tc>
          <w:tcPr>
            <w:tcW w:w="5207" w:type="dxa"/>
            <w:tcBorders>
              <w:lef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Name: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 xml:space="preserve">Date of Birth:              /          </w:t>
            </w:r>
            <w:r w:rsidR="001054A3">
              <w:rPr>
                <w:rFonts w:ascii="Arial Narrow" w:hAnsi="Arial Narrow"/>
              </w:rPr>
              <w:t xml:space="preserve">  </w:t>
            </w:r>
            <w:r w:rsidRPr="00A92D58">
              <w:rPr>
                <w:rFonts w:ascii="Arial Narrow" w:hAnsi="Arial Narrow"/>
              </w:rPr>
              <w:t xml:space="preserve"> /</w:t>
            </w:r>
          </w:p>
        </w:tc>
      </w:tr>
      <w:tr w:rsidR="00FD3CD2" w:rsidTr="0080528E">
        <w:trPr>
          <w:trHeight w:hRule="exact" w:val="425"/>
        </w:trPr>
        <w:tc>
          <w:tcPr>
            <w:tcW w:w="5207" w:type="dxa"/>
            <w:tcBorders>
              <w:lef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Occupation:</w:t>
            </w:r>
            <w:bookmarkStart w:id="0" w:name="_GoBack"/>
            <w:bookmarkEnd w:id="0"/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Smoker:       Yes    /    No</w:t>
            </w:r>
          </w:p>
        </w:tc>
      </w:tr>
      <w:tr w:rsidR="00FD3CD2" w:rsidTr="0080528E">
        <w:trPr>
          <w:trHeight w:hRule="exact" w:val="425"/>
        </w:trPr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Address:</w:t>
            </w:r>
          </w:p>
        </w:tc>
      </w:tr>
      <w:tr w:rsidR="00FD3CD2" w:rsidTr="0080528E">
        <w:trPr>
          <w:trHeight w:hRule="exact" w:val="425"/>
        </w:trPr>
        <w:tc>
          <w:tcPr>
            <w:tcW w:w="5207" w:type="dxa"/>
            <w:tcBorders>
              <w:lef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Phone: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D3CD2" w:rsidRPr="00A92D58" w:rsidRDefault="00FD3CD2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Mobile:</w:t>
            </w:r>
          </w:p>
        </w:tc>
      </w:tr>
      <w:tr w:rsidR="00FD3CD2" w:rsidTr="0080528E">
        <w:trPr>
          <w:trHeight w:hRule="exact" w:val="425"/>
        </w:trPr>
        <w:tc>
          <w:tcPr>
            <w:tcW w:w="5207" w:type="dxa"/>
            <w:tcBorders>
              <w:left w:val="single" w:sz="4" w:space="0" w:color="auto"/>
            </w:tcBorders>
            <w:vAlign w:val="center"/>
          </w:tcPr>
          <w:p w:rsidR="00FD3CD2" w:rsidRPr="00A92D58" w:rsidRDefault="00327CFE" w:rsidP="00BA3A67">
            <w:pPr>
              <w:rPr>
                <w:rFonts w:ascii="Arial Narrow" w:hAnsi="Arial Narrow"/>
              </w:rPr>
            </w:pPr>
            <w:r w:rsidRPr="00A92D58">
              <w:rPr>
                <w:rFonts w:ascii="Arial Narrow" w:hAnsi="Arial Narrow"/>
              </w:rPr>
              <w:t>Email: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D3CD2" w:rsidRPr="00A92D58" w:rsidRDefault="00327CFE" w:rsidP="00BA3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</w:tr>
    </w:tbl>
    <w:p w:rsidR="00FD3CD2" w:rsidRDefault="00FD3CD2" w:rsidP="00FD3CD2">
      <w:pPr>
        <w:pStyle w:val="NoSpacing"/>
        <w:rPr>
          <w:lang w:val="en-US"/>
        </w:rPr>
      </w:pPr>
    </w:p>
    <w:p w:rsidR="00FD3CD2" w:rsidRPr="00A82D19" w:rsidRDefault="00FD3CD2" w:rsidP="00A82D19">
      <w:pPr>
        <w:pStyle w:val="NoSpacing"/>
        <w:rPr>
          <w:rFonts w:ascii="Arial Narrow" w:hAnsi="Arial Narrow"/>
        </w:rPr>
      </w:pPr>
      <w:r w:rsidRPr="00A82D19">
        <w:rPr>
          <w:rFonts w:ascii="Arial Narrow" w:hAnsi="Arial Narrow"/>
        </w:rPr>
        <w:t>Level of quote required:</w:t>
      </w:r>
    </w:p>
    <w:p w:rsidR="00A82D19" w:rsidRDefault="00A82D19" w:rsidP="00A82D19">
      <w:pPr>
        <w:pStyle w:val="NoSpacing"/>
      </w:pPr>
    </w:p>
    <w:tbl>
      <w:tblPr>
        <w:tblStyle w:val="TableGrid"/>
        <w:tblW w:w="9180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693"/>
      </w:tblGrid>
      <w:tr w:rsidR="0080528E" w:rsidTr="0080528E">
        <w:trPr>
          <w:trHeight w:hRule="exact" w:val="425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80528E" w:rsidRPr="00E22332" w:rsidRDefault="0080528E" w:rsidP="00BA3A67">
            <w:pPr>
              <w:jc w:val="right"/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Life Cover</w:t>
            </w:r>
          </w:p>
        </w:tc>
        <w:tc>
          <w:tcPr>
            <w:tcW w:w="2268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  <w:tc>
          <w:tcPr>
            <w:tcW w:w="2268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  <w:tc>
          <w:tcPr>
            <w:tcW w:w="2693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</w:tr>
      <w:tr w:rsidR="0080528E" w:rsidTr="0080528E">
        <w:trPr>
          <w:trHeight w:hRule="exact" w:val="425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80528E" w:rsidRPr="00E22332" w:rsidRDefault="0080528E" w:rsidP="00BA3A67">
            <w:pPr>
              <w:jc w:val="right"/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Trauma Cover</w:t>
            </w:r>
          </w:p>
        </w:tc>
        <w:tc>
          <w:tcPr>
            <w:tcW w:w="2268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  <w:tc>
          <w:tcPr>
            <w:tcW w:w="2268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  <w:tc>
          <w:tcPr>
            <w:tcW w:w="2693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</w:tr>
      <w:tr w:rsidR="0080528E" w:rsidTr="0080528E">
        <w:trPr>
          <w:trHeight w:hRule="exact" w:val="425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80528E" w:rsidRPr="00E22332" w:rsidRDefault="0080528E" w:rsidP="00560717">
            <w:pPr>
              <w:jc w:val="right"/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 xml:space="preserve">TPD </w:t>
            </w:r>
            <w:r w:rsidR="00560717">
              <w:rPr>
                <w:rFonts w:ascii="Arial Narrow" w:hAnsi="Arial Narrow"/>
              </w:rPr>
              <w:t>C</w:t>
            </w:r>
            <w:r w:rsidRPr="00E22332">
              <w:rPr>
                <w:rFonts w:ascii="Arial Narrow" w:hAnsi="Arial Narrow"/>
              </w:rPr>
              <w:t>over</w:t>
            </w:r>
          </w:p>
        </w:tc>
        <w:tc>
          <w:tcPr>
            <w:tcW w:w="2268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  <w:tc>
          <w:tcPr>
            <w:tcW w:w="2268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  <w:tc>
          <w:tcPr>
            <w:tcW w:w="2693" w:type="dxa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 w:rsidRPr="00E22332">
              <w:rPr>
                <w:rFonts w:ascii="Arial Narrow" w:hAnsi="Arial Narrow"/>
              </w:rPr>
              <w:t>$</w:t>
            </w:r>
          </w:p>
        </w:tc>
      </w:tr>
      <w:tr w:rsidR="0080528E" w:rsidTr="00C96E6C">
        <w:trPr>
          <w:trHeight w:hRule="exact" w:val="425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80528E" w:rsidRPr="00E22332" w:rsidRDefault="0080528E" w:rsidP="00BA3A6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Income Protection</w:t>
            </w:r>
          </w:p>
        </w:tc>
        <w:tc>
          <w:tcPr>
            <w:tcW w:w="7229" w:type="dxa"/>
            <w:gridSpan w:val="3"/>
            <w:vAlign w:val="center"/>
          </w:tcPr>
          <w:p w:rsidR="0080528E" w:rsidRPr="00E22332" w:rsidRDefault="0080528E" w:rsidP="00BA3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80528E" w:rsidRPr="00FD3CD2" w:rsidRDefault="0080528E" w:rsidP="00A82D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82D19" w:rsidTr="0080528E">
        <w:trPr>
          <w:trHeight w:hRule="exact" w:val="425"/>
        </w:trPr>
        <w:tc>
          <w:tcPr>
            <w:tcW w:w="9180" w:type="dxa"/>
            <w:vAlign w:val="center"/>
          </w:tcPr>
          <w:p w:rsidR="00A82D19" w:rsidRDefault="00A82D19" w:rsidP="0080528E">
            <w:pPr>
              <w:pStyle w:val="NoSpacing"/>
              <w:rPr>
                <w:rFonts w:ascii="Arial Narrow" w:hAnsi="Arial Narrow"/>
                <w:lang w:val="en-US"/>
              </w:rPr>
            </w:pPr>
            <w:r w:rsidRPr="001054A3">
              <w:rPr>
                <w:rFonts w:ascii="Arial Narrow" w:hAnsi="Arial Narrow"/>
                <w:lang w:val="en-US"/>
              </w:rPr>
              <w:t xml:space="preserve">Type of licence and period held: </w:t>
            </w:r>
          </w:p>
        </w:tc>
      </w:tr>
    </w:tbl>
    <w:p w:rsidR="0080528E" w:rsidRDefault="0080528E" w:rsidP="00FD3CD2">
      <w:pPr>
        <w:pStyle w:val="NoSpacing"/>
        <w:rPr>
          <w:rFonts w:ascii="Arial Narrow" w:hAnsi="Arial Narrow"/>
          <w:lang w:val="en-US"/>
        </w:rPr>
      </w:pPr>
    </w:p>
    <w:p w:rsidR="00FD3CD2" w:rsidRDefault="00FD3CD2" w:rsidP="00FD3CD2">
      <w:pPr>
        <w:pStyle w:val="NoSpacing"/>
        <w:rPr>
          <w:rFonts w:ascii="Arial Narrow" w:hAnsi="Arial Narrow"/>
          <w:lang w:val="en-US"/>
        </w:rPr>
      </w:pPr>
      <w:r w:rsidRPr="001054A3">
        <w:rPr>
          <w:rFonts w:ascii="Arial Narrow" w:hAnsi="Arial Narrow"/>
          <w:lang w:val="en-US"/>
        </w:rPr>
        <w:t>Please complete the table below:</w:t>
      </w:r>
    </w:p>
    <w:p w:rsidR="001054A3" w:rsidRPr="001054A3" w:rsidRDefault="001054A3" w:rsidP="00FD3CD2">
      <w:pPr>
        <w:pStyle w:val="NoSpacing"/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559"/>
        <w:gridCol w:w="1984"/>
      </w:tblGrid>
      <w:tr w:rsidR="00FD3CD2" w:rsidRPr="008F4954" w:rsidTr="0080528E">
        <w:trPr>
          <w:trHeight w:hRule="exact" w:val="425"/>
        </w:trPr>
        <w:tc>
          <w:tcPr>
            <w:tcW w:w="3936" w:type="dxa"/>
            <w:shd w:val="clear" w:color="auto" w:fill="FFFFFF" w:themeFill="background1"/>
            <w:vAlign w:val="center"/>
          </w:tcPr>
          <w:p w:rsidR="00FD3CD2" w:rsidRPr="008F4954" w:rsidRDefault="00A82D19" w:rsidP="008052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Flying hours under the following categories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3CD2" w:rsidRPr="008F4954" w:rsidRDefault="00FD3CD2" w:rsidP="0080528E">
            <w:pPr>
              <w:jc w:val="center"/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Total Flying Hours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3CD2" w:rsidRPr="008F4954" w:rsidRDefault="00FD3CD2" w:rsidP="0080528E">
            <w:pPr>
              <w:jc w:val="center"/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Last 12 Months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D3CD2" w:rsidRPr="008F4954" w:rsidRDefault="00FD3CD2" w:rsidP="0080528E">
            <w:pPr>
              <w:jc w:val="center"/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Future yearly average</w:t>
            </w: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Airline Pilot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Private / Recreation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Charter / General Airwork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Agricultural (spraying, mustering, firebombing)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Instructing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/>
              </w:rPr>
              <w:t>Student Pilot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  <w:r w:rsidRPr="008F4954">
              <w:rPr>
                <w:rFonts w:ascii="Arial Narrow" w:hAnsi="Arial Narrow" w:cs="Helvetica Neue LT"/>
                <w:color w:val="000000"/>
              </w:rPr>
              <w:t>Ultra-light/Gyroplane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 w:cs="Helvetica Neue LT"/>
                <w:color w:val="000000"/>
              </w:rPr>
            </w:pPr>
            <w:r w:rsidRPr="008F4954">
              <w:rPr>
                <w:rFonts w:ascii="Arial Narrow" w:hAnsi="Arial Narrow" w:cs="Helvetica Neue LT"/>
                <w:color w:val="000000"/>
              </w:rPr>
              <w:t>Ultra-light – GA Rated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327CFE" w:rsidP="00BA3A67">
            <w:pPr>
              <w:rPr>
                <w:rFonts w:ascii="Arial Narrow" w:hAnsi="Arial Narrow" w:cs="Helvetica Neue LT"/>
                <w:color w:val="000000"/>
              </w:rPr>
            </w:pPr>
            <w:r>
              <w:rPr>
                <w:rFonts w:ascii="Arial Narrow" w:hAnsi="Arial Narrow" w:cs="Helvetica Neue LT"/>
                <w:color w:val="000000"/>
              </w:rPr>
              <w:t>Aerobatics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  <w:tr w:rsidR="00FD3CD2" w:rsidRPr="008F4954" w:rsidTr="00585B03">
        <w:trPr>
          <w:trHeight w:hRule="exact" w:val="340"/>
        </w:trPr>
        <w:tc>
          <w:tcPr>
            <w:tcW w:w="3936" w:type="dxa"/>
            <w:vAlign w:val="center"/>
          </w:tcPr>
          <w:p w:rsidR="00FD3CD2" w:rsidRPr="008F4954" w:rsidRDefault="00FD3CD2" w:rsidP="00BA3A67">
            <w:pPr>
              <w:rPr>
                <w:rFonts w:ascii="Arial Narrow" w:hAnsi="Arial Narrow" w:cs="Helvetica Neue LT"/>
                <w:color w:val="000000"/>
              </w:rPr>
            </w:pPr>
            <w:r w:rsidRPr="008F4954">
              <w:rPr>
                <w:rFonts w:ascii="Arial Narrow" w:hAnsi="Arial Narrow" w:cs="Helvetica Neue LT"/>
                <w:color w:val="000000"/>
              </w:rPr>
              <w:t>Other</w:t>
            </w:r>
          </w:p>
        </w:tc>
        <w:tc>
          <w:tcPr>
            <w:tcW w:w="1701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FD3CD2" w:rsidRPr="008F4954" w:rsidRDefault="00FD3CD2" w:rsidP="00BA3A67">
            <w:pPr>
              <w:rPr>
                <w:rFonts w:ascii="Arial Narrow" w:hAnsi="Arial Narrow"/>
              </w:rPr>
            </w:pPr>
          </w:p>
        </w:tc>
      </w:tr>
    </w:tbl>
    <w:p w:rsidR="00FD3CD2" w:rsidRDefault="00FD3CD2" w:rsidP="00327CFE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327CFE" w:rsidTr="004033BE">
        <w:trPr>
          <w:trHeight w:val="340"/>
        </w:trPr>
        <w:tc>
          <w:tcPr>
            <w:tcW w:w="1668" w:type="dxa"/>
          </w:tcPr>
          <w:p w:rsidR="00327CFE" w:rsidRPr="00327CFE" w:rsidRDefault="00560717" w:rsidP="0080528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Aircraft/s Currently Flying</w:t>
            </w:r>
          </w:p>
        </w:tc>
        <w:tc>
          <w:tcPr>
            <w:tcW w:w="7574" w:type="dxa"/>
          </w:tcPr>
          <w:p w:rsidR="00327CFE" w:rsidRPr="00327CFE" w:rsidRDefault="00327CFE" w:rsidP="0080528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27CFE" w:rsidRPr="00FD3CD2" w:rsidRDefault="00327CFE" w:rsidP="004033BE">
      <w:pPr>
        <w:rPr>
          <w:lang w:val="en-US"/>
        </w:rPr>
      </w:pPr>
    </w:p>
    <w:sectPr w:rsidR="00327CFE" w:rsidRPr="00FD3CD2" w:rsidSect="004033B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2"/>
    <w:rsid w:val="0008607B"/>
    <w:rsid w:val="0008666A"/>
    <w:rsid w:val="001054A3"/>
    <w:rsid w:val="00327CFE"/>
    <w:rsid w:val="004033BE"/>
    <w:rsid w:val="00560717"/>
    <w:rsid w:val="00585B03"/>
    <w:rsid w:val="00585DB7"/>
    <w:rsid w:val="0080528E"/>
    <w:rsid w:val="00943AA8"/>
    <w:rsid w:val="00A82D19"/>
    <w:rsid w:val="00E22332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mellis@telstr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ilotlifeinsurance.com.au/#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2014-02-26T01:17:00Z</cp:lastPrinted>
  <dcterms:created xsi:type="dcterms:W3CDTF">2016-04-25T04:31:00Z</dcterms:created>
  <dcterms:modified xsi:type="dcterms:W3CDTF">2016-04-25T04:31:00Z</dcterms:modified>
</cp:coreProperties>
</file>